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41" w:rsidRPr="00782141" w:rsidRDefault="00782141" w:rsidP="00782141">
      <w:pPr>
        <w:keepNext/>
        <w:widowControl w:val="0"/>
        <w:shd w:val="clear" w:color="auto" w:fill="FFFFFF"/>
        <w:tabs>
          <w:tab w:val="left" w:leader="dot" w:pos="1886"/>
        </w:tabs>
        <w:suppressAutoHyphens/>
        <w:autoSpaceDE w:val="0"/>
        <w:spacing w:before="365" w:after="0" w:line="240" w:lineRule="auto"/>
        <w:ind w:left="5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22"/>
          <w:sz w:val="24"/>
          <w:szCs w:val="24"/>
          <w:lang w:eastAsia="ru-RU"/>
        </w:rPr>
        <w:drawing>
          <wp:inline distT="0" distB="0" distL="0" distR="0">
            <wp:extent cx="605790" cy="807720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21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Сход граждан поселка Муторай</w:t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Красноярского края</w:t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Эвенкийского муниципального района</w:t>
      </w: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782141" w:rsidRPr="00782141" w:rsidRDefault="00782141" w:rsidP="00782141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82141" w:rsidRPr="00782141" w:rsidRDefault="00782141" w:rsidP="007821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82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</w:p>
    <w:p w:rsidR="00782141" w:rsidRPr="00782141" w:rsidRDefault="00782141" w:rsidP="0078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141" w:rsidRPr="00782141" w:rsidRDefault="00782141" w:rsidP="0078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141" w:rsidRPr="00782141" w:rsidRDefault="00124D9E" w:rsidP="00782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«20» ноября </w:t>
      </w:r>
      <w:r w:rsidR="00782141" w:rsidRPr="0078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2023 года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30-р</w:t>
      </w:r>
      <w:bookmarkStart w:id="0" w:name="_GoBack"/>
      <w:bookmarkEnd w:id="0"/>
      <w:r w:rsidR="00782141" w:rsidRPr="0078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п. Муторай</w:t>
      </w:r>
    </w:p>
    <w:p w:rsidR="004B3AC3" w:rsidRDefault="004B3AC3" w:rsidP="004B3AC3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782141" w:rsidRPr="001012C2" w:rsidRDefault="00782141" w:rsidP="004B3AC3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B3AC3" w:rsidRPr="00F30D65" w:rsidRDefault="004B3AC3" w:rsidP="00782141">
      <w:pPr>
        <w:pStyle w:val="a5"/>
        <w:jc w:val="both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r w:rsidR="00782141">
        <w:rPr>
          <w:b/>
          <w:sz w:val="24"/>
          <w:szCs w:val="24"/>
        </w:rPr>
        <w:t>Схода граждан поселка Муторай</w:t>
      </w:r>
      <w:r w:rsidRPr="00A9237E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2</w:t>
      </w:r>
      <w:r w:rsidR="00782141">
        <w:rPr>
          <w:b/>
          <w:sz w:val="24"/>
          <w:szCs w:val="24"/>
        </w:rPr>
        <w:t>6</w:t>
      </w:r>
      <w:r w:rsidRPr="00A92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A9237E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8</w:t>
      </w:r>
      <w:r w:rsidRPr="00A9237E">
        <w:rPr>
          <w:b/>
          <w:sz w:val="24"/>
          <w:szCs w:val="24"/>
        </w:rPr>
        <w:t xml:space="preserve"> г. №</w:t>
      </w:r>
      <w:r w:rsidR="00782141">
        <w:rPr>
          <w:b/>
          <w:sz w:val="24"/>
          <w:szCs w:val="24"/>
        </w:rPr>
        <w:t>33-р</w:t>
      </w:r>
      <w:r w:rsidRPr="00A9237E">
        <w:rPr>
          <w:b/>
          <w:sz w:val="24"/>
          <w:szCs w:val="24"/>
        </w:rPr>
        <w:t xml:space="preserve"> «</w:t>
      </w:r>
      <w:r w:rsidR="00782141" w:rsidRPr="00782141">
        <w:rPr>
          <w:b/>
          <w:sz w:val="24"/>
          <w:szCs w:val="24"/>
        </w:rPr>
        <w:t>Об установлении на территории поселка Муторай</w:t>
      </w:r>
      <w:r w:rsidR="00782141">
        <w:rPr>
          <w:b/>
          <w:sz w:val="24"/>
          <w:szCs w:val="24"/>
        </w:rPr>
        <w:t xml:space="preserve"> </w:t>
      </w:r>
      <w:r w:rsidR="00782141" w:rsidRPr="00782141">
        <w:rPr>
          <w:b/>
          <w:sz w:val="24"/>
          <w:szCs w:val="24"/>
        </w:rPr>
        <w:t>налога на имущество физических лиц</w:t>
      </w:r>
      <w:r>
        <w:rPr>
          <w:b/>
          <w:sz w:val="24"/>
          <w:szCs w:val="24"/>
        </w:rPr>
        <w:t>»</w:t>
      </w:r>
    </w:p>
    <w:p w:rsidR="004B3AC3" w:rsidRDefault="004B3AC3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4B3AC3" w:rsidRPr="004D7592" w:rsidRDefault="004B3AC3" w:rsidP="00ED21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6"/>
          <w:rFonts w:eastAsiaTheme="minorHAnsi"/>
          <w:sz w:val="24"/>
          <w:szCs w:val="24"/>
        </w:rPr>
        <w:t xml:space="preserve">В соответствии с </w:t>
      </w:r>
      <w:r w:rsidRPr="004B3AC3">
        <w:rPr>
          <w:rStyle w:val="a6"/>
          <w:rFonts w:eastAsiaTheme="minorHAnsi"/>
          <w:sz w:val="24"/>
          <w:szCs w:val="24"/>
        </w:rPr>
        <w:t>главой 32 Налогового кодекса Российской Федерации</w:t>
      </w:r>
      <w:r w:rsidRPr="004D7592">
        <w:rPr>
          <w:rStyle w:val="a6"/>
          <w:rFonts w:eastAsiaTheme="minorHAnsi"/>
          <w:sz w:val="24"/>
          <w:szCs w:val="24"/>
        </w:rPr>
        <w:t>,</w:t>
      </w:r>
      <w:r w:rsidRPr="004D7592">
        <w:rPr>
          <w:rFonts w:ascii="Arial Narrow" w:hAnsi="Arial Narrow"/>
          <w:sz w:val="24"/>
          <w:szCs w:val="24"/>
        </w:rPr>
        <w:t xml:space="preserve"> </w:t>
      </w:r>
      <w:r w:rsidRPr="004D75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Устава поселка </w:t>
      </w:r>
      <w:r w:rsidR="00782141">
        <w:rPr>
          <w:rFonts w:ascii="Times New Roman" w:hAnsi="Times New Roman" w:cs="Times New Roman"/>
          <w:color w:val="000000"/>
          <w:sz w:val="24"/>
          <w:szCs w:val="24"/>
        </w:rPr>
        <w:t>Муторай</w:t>
      </w:r>
      <w:r w:rsidRPr="004D7592">
        <w:rPr>
          <w:rFonts w:ascii="Times New Roman" w:hAnsi="Times New Roman" w:cs="Times New Roman"/>
          <w:color w:val="000000"/>
          <w:sz w:val="24"/>
          <w:szCs w:val="24"/>
        </w:rPr>
        <w:t xml:space="preserve"> Эвенкийского муниципального района Красноярского края, </w:t>
      </w:r>
      <w:r w:rsidR="00782141">
        <w:rPr>
          <w:rFonts w:ascii="Times New Roman" w:hAnsi="Times New Roman" w:cs="Times New Roman"/>
          <w:color w:val="000000"/>
          <w:sz w:val="24"/>
          <w:szCs w:val="24"/>
        </w:rPr>
        <w:t xml:space="preserve">Сход граждан поселка Муторай </w:t>
      </w:r>
      <w:r w:rsidRPr="004D7592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4B3AC3" w:rsidRPr="00ED216C" w:rsidRDefault="004B3AC3" w:rsidP="004B3AC3">
      <w:pPr>
        <w:pStyle w:val="12"/>
        <w:spacing w:before="0" w:beforeAutospacing="0" w:after="0" w:afterAutospacing="0"/>
        <w:ind w:firstLine="707"/>
        <w:jc w:val="both"/>
        <w:rPr>
          <w:color w:val="000000"/>
        </w:rPr>
      </w:pPr>
      <w:r w:rsidRPr="00ED216C">
        <w:rPr>
          <w:b/>
          <w:color w:val="000000"/>
        </w:rPr>
        <w:t>1.</w:t>
      </w:r>
      <w:r w:rsidRPr="004D7592">
        <w:rPr>
          <w:color w:val="000000"/>
        </w:rPr>
        <w:t> Внести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 w:rsidRPr="004D7592">
        <w:rPr>
          <w:color w:val="000000"/>
        </w:rPr>
        <w:t xml:space="preserve"> </w:t>
      </w:r>
      <w:proofErr w:type="gramStart"/>
      <w:r w:rsidR="00782141" w:rsidRPr="00782141">
        <w:rPr>
          <w:color w:val="000000"/>
        </w:rPr>
        <w:t>Схода</w:t>
      </w:r>
      <w:proofErr w:type="gramEnd"/>
      <w:r w:rsidR="00782141" w:rsidRPr="00782141">
        <w:rPr>
          <w:color w:val="000000"/>
        </w:rPr>
        <w:t xml:space="preserve"> граждан поселка Муторай от 26.11.2018 г. №33-р «Об установлении на территории поселка Муторай налога на имущество физических лиц»</w:t>
      </w:r>
      <w:r w:rsidR="00782141">
        <w:rPr>
          <w:color w:val="000000"/>
        </w:rPr>
        <w:t xml:space="preserve"> (</w:t>
      </w:r>
      <w:r w:rsidR="00782141" w:rsidRPr="00782141">
        <w:rPr>
          <w:color w:val="000000"/>
        </w:rPr>
        <w:t>в редакции решения от 26.06.2019 № 12-р, от 26.11.2019 № 22-р, от 10.07.2023 № 20-р</w:t>
      </w:r>
      <w:r w:rsidR="00782141">
        <w:rPr>
          <w:color w:val="000000"/>
        </w:rPr>
        <w:t>)</w:t>
      </w:r>
      <w:r w:rsidR="00ED216C">
        <w:rPr>
          <w:color w:val="000000"/>
        </w:rPr>
        <w:t xml:space="preserve"> </w:t>
      </w:r>
      <w:r w:rsidRPr="00ED216C">
        <w:rPr>
          <w:rStyle w:val="a7"/>
          <w:color w:val="000000"/>
        </w:rPr>
        <w:t>следующие изменения:</w:t>
      </w:r>
    </w:p>
    <w:p w:rsidR="004B3AC3" w:rsidRPr="00ED216C" w:rsidRDefault="004B3AC3" w:rsidP="00ED216C">
      <w:pPr>
        <w:pStyle w:val="12"/>
        <w:spacing w:before="0" w:beforeAutospacing="0" w:after="0" w:afterAutospacing="0"/>
        <w:ind w:firstLine="707"/>
        <w:jc w:val="both"/>
        <w:rPr>
          <w:rStyle w:val="a7"/>
          <w:color w:val="000000"/>
        </w:rPr>
      </w:pPr>
      <w:r w:rsidRPr="00ED216C">
        <w:rPr>
          <w:rStyle w:val="a7"/>
          <w:b/>
          <w:color w:val="000000"/>
        </w:rPr>
        <w:t>1.1.</w:t>
      </w:r>
      <w:r w:rsidRPr="00ED216C">
        <w:rPr>
          <w:rStyle w:val="a7"/>
          <w:color w:val="000000"/>
        </w:rPr>
        <w:t xml:space="preserve"> </w:t>
      </w:r>
      <w:r w:rsidR="00ED216C" w:rsidRPr="00ED216C">
        <w:rPr>
          <w:rStyle w:val="a7"/>
          <w:color w:val="000000"/>
        </w:rPr>
        <w:t>часть 3 Решения изложить в следующей редакции:</w:t>
      </w:r>
    </w:p>
    <w:p w:rsidR="00ED216C" w:rsidRPr="00ED216C" w:rsidRDefault="00ED216C" w:rsidP="00ED2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6C">
        <w:rPr>
          <w:rStyle w:val="a7"/>
          <w:rFonts w:ascii="Times New Roman" w:hAnsi="Times New Roman" w:cs="Times New Roman"/>
          <w:color w:val="000000"/>
          <w:sz w:val="24"/>
          <w:szCs w:val="24"/>
        </w:rPr>
        <w:t>«</w:t>
      </w:r>
      <w:r w:rsidRPr="00ED2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Налоговые ставки устанавливаются в следующих размерах от кадастровой стоимости: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6375"/>
        <w:gridCol w:w="2147"/>
      </w:tblGrid>
      <w:tr w:rsidR="00ED216C" w:rsidRPr="00ED216C" w:rsidTr="003B5F7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ставка </w:t>
            </w:r>
          </w:p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и </w:t>
            </w:r>
            <w:proofErr w:type="spellStart"/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-место, в том числе расположенные в объектах налогообложения, указанных в подпункте 2 пункта 2 статьи 406 </w:t>
            </w:r>
            <w:hyperlink r:id="rId7" w:tgtFrame="_blank" w:history="1">
              <w:r w:rsidRPr="00ED21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Налогового Кодекса Российской Федерации</w:t>
              </w:r>
            </w:hyperlink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 </w:t>
            </w: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огородничества, садоводства или индивидуального жилищного строительства;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налогообложения, кадастровая стоимость которого </w:t>
            </w: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превышает 300 миллионов рублей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D216C" w:rsidRPr="00ED216C" w:rsidRDefault="00ED216C" w:rsidP="00ED216C">
      <w:pPr>
        <w:pStyle w:val="12"/>
        <w:spacing w:before="0" w:beforeAutospacing="0" w:after="0" w:afterAutospacing="0"/>
        <w:jc w:val="both"/>
        <w:rPr>
          <w:color w:val="000000"/>
        </w:rPr>
      </w:pPr>
      <w:r w:rsidRPr="00ED216C">
        <w:rPr>
          <w:rStyle w:val="a7"/>
          <w:color w:val="000000"/>
        </w:rPr>
        <w:t>»</w:t>
      </w:r>
    </w:p>
    <w:p w:rsidR="004B3AC3" w:rsidRPr="004D7592" w:rsidRDefault="004B3AC3" w:rsidP="004B3AC3">
      <w:pPr>
        <w:pStyle w:val="12"/>
        <w:spacing w:before="0" w:beforeAutospacing="0" w:after="0" w:afterAutospacing="0"/>
        <w:ind w:firstLine="707"/>
        <w:jc w:val="both"/>
        <w:rPr>
          <w:color w:val="000000"/>
        </w:rPr>
      </w:pPr>
      <w:r w:rsidRPr="00ED216C">
        <w:rPr>
          <w:b/>
          <w:color w:val="000000"/>
        </w:rPr>
        <w:t>2.</w:t>
      </w:r>
      <w:r w:rsidRPr="00ED216C">
        <w:rPr>
          <w:color w:val="000000"/>
        </w:rPr>
        <w:t xml:space="preserve"> </w:t>
      </w:r>
      <w:proofErr w:type="gramStart"/>
      <w:r w:rsidRPr="00ED216C">
        <w:rPr>
          <w:color w:val="000000"/>
        </w:rPr>
        <w:t>Разместить</w:t>
      </w:r>
      <w:proofErr w:type="gramEnd"/>
      <w:r w:rsidRPr="00ED216C">
        <w:rPr>
          <w:color w:val="000000"/>
        </w:rPr>
        <w:t xml:space="preserve"> данное Решение на </w:t>
      </w:r>
      <w:r w:rsidR="00ED216C">
        <w:rPr>
          <w:color w:val="000000"/>
        </w:rPr>
        <w:t xml:space="preserve">сайте </w:t>
      </w:r>
      <w:r w:rsidR="00782141">
        <w:rPr>
          <w:color w:val="000000"/>
        </w:rPr>
        <w:t>Муниципального</w:t>
      </w:r>
      <w:r w:rsidR="00782141" w:rsidRPr="00782141">
        <w:rPr>
          <w:color w:val="000000"/>
        </w:rPr>
        <w:t xml:space="preserve"> учреждени</w:t>
      </w:r>
      <w:r w:rsidR="00782141">
        <w:rPr>
          <w:color w:val="000000"/>
        </w:rPr>
        <w:t>я</w:t>
      </w:r>
      <w:r w:rsidR="00782141" w:rsidRPr="00782141">
        <w:rPr>
          <w:color w:val="000000"/>
        </w:rPr>
        <w:t xml:space="preserve"> «Администрация поселка Муторай» Эвенкийского муниципального района Красноярского края</w:t>
      </w:r>
      <w:r w:rsidRPr="004D7592">
        <w:rPr>
          <w:color w:val="000000"/>
        </w:rPr>
        <w:t xml:space="preserve"> в сети «Интернет» (</w:t>
      </w:r>
      <w:hyperlink r:id="rId8" w:history="1">
        <w:r w:rsidR="00782141" w:rsidRPr="00452229">
          <w:rPr>
            <w:rStyle w:val="a4"/>
          </w:rPr>
          <w:t>https://mutoraj-r04.gosweb.gosuslugi.ru</w:t>
        </w:r>
      </w:hyperlink>
      <w:hyperlink r:id="rId9" w:history="1"/>
      <w:r w:rsidRPr="004D7592">
        <w:rPr>
          <w:color w:val="000000"/>
        </w:rPr>
        <w:t>).</w:t>
      </w:r>
    </w:p>
    <w:p w:rsidR="004B3AC3" w:rsidRPr="004D7592" w:rsidRDefault="004B3AC3" w:rsidP="004B3AC3">
      <w:pPr>
        <w:widowControl w:val="0"/>
        <w:autoSpaceDE w:val="0"/>
        <w:spacing w:after="0" w:line="240" w:lineRule="auto"/>
        <w:ind w:firstLine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D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с 01 января 202</w:t>
      </w:r>
      <w:r w:rsidR="00ED2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D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но не ранее одного месяца со дня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4B3AC3" w:rsidRDefault="004B3AC3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D216C" w:rsidRPr="001012C2" w:rsidRDefault="00ED216C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782141" w:rsidRPr="00782141" w:rsidRDefault="00782141" w:rsidP="007821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2141">
        <w:rPr>
          <w:rFonts w:ascii="Times New Roman" w:hAnsi="Times New Roman" w:cs="Times New Roman"/>
          <w:sz w:val="24"/>
        </w:rPr>
        <w:t xml:space="preserve">Глава поселка Муторай                                                                                               </w:t>
      </w:r>
    </w:p>
    <w:p w:rsidR="0011793B" w:rsidRPr="0011793B" w:rsidRDefault="00782141" w:rsidP="0078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41">
        <w:rPr>
          <w:rFonts w:ascii="Times New Roman" w:hAnsi="Times New Roman" w:cs="Times New Roman"/>
          <w:sz w:val="24"/>
        </w:rPr>
        <w:t xml:space="preserve">Председатель Схода граждан поселка Муторай </w:t>
      </w:r>
      <w:r w:rsidRPr="00782141">
        <w:rPr>
          <w:rFonts w:ascii="Times New Roman" w:hAnsi="Times New Roman" w:cs="Times New Roman"/>
          <w:sz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782141">
        <w:rPr>
          <w:rFonts w:ascii="Times New Roman" w:hAnsi="Times New Roman" w:cs="Times New Roman"/>
          <w:sz w:val="24"/>
        </w:rPr>
        <w:t xml:space="preserve"> Р.Л. Баснин</w:t>
      </w:r>
      <w:r w:rsidR="0011793B" w:rsidRPr="00117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﻿</w:t>
      </w:r>
    </w:p>
    <w:sectPr w:rsidR="0011793B" w:rsidRPr="0011793B" w:rsidSect="0011793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06E8"/>
    <w:multiLevelType w:val="multilevel"/>
    <w:tmpl w:val="3FAE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B5D55"/>
    <w:multiLevelType w:val="multilevel"/>
    <w:tmpl w:val="96944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60813"/>
    <w:multiLevelType w:val="multilevel"/>
    <w:tmpl w:val="BED0C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F5957"/>
    <w:multiLevelType w:val="multilevel"/>
    <w:tmpl w:val="3A44A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43E84"/>
    <w:multiLevelType w:val="multilevel"/>
    <w:tmpl w:val="30E066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D4ECA"/>
    <w:multiLevelType w:val="multilevel"/>
    <w:tmpl w:val="C3FC3A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558F9"/>
    <w:multiLevelType w:val="multilevel"/>
    <w:tmpl w:val="03B6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B7377"/>
    <w:multiLevelType w:val="multilevel"/>
    <w:tmpl w:val="F946A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7699A"/>
    <w:multiLevelType w:val="multilevel"/>
    <w:tmpl w:val="F0E62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3704B"/>
    <w:multiLevelType w:val="multilevel"/>
    <w:tmpl w:val="5A7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93B"/>
    <w:rsid w:val="0011793B"/>
    <w:rsid w:val="00124D9E"/>
    <w:rsid w:val="004B3AC3"/>
    <w:rsid w:val="00644708"/>
    <w:rsid w:val="00782141"/>
    <w:rsid w:val="009D6A1F"/>
    <w:rsid w:val="00A22AB1"/>
    <w:rsid w:val="00ED216C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rsid w:val="004B3AC3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793B"/>
    <w:rPr>
      <w:color w:val="0000FF"/>
      <w:u w:val="single"/>
    </w:rPr>
  </w:style>
  <w:style w:type="character" w:customStyle="1" w:styleId="11">
    <w:name w:val="Гиперссылка1"/>
    <w:basedOn w:val="a0"/>
    <w:rsid w:val="0011793B"/>
  </w:style>
  <w:style w:type="character" w:customStyle="1" w:styleId="10">
    <w:name w:val="Заголовок 1 Знак"/>
    <w:basedOn w:val="a0"/>
    <w:link w:val="1"/>
    <w:rsid w:val="004B3AC3"/>
    <w:rPr>
      <w:rFonts w:ascii="Arial" w:eastAsia="Arial" w:hAnsi="Arial" w:cs="Arial"/>
      <w:b/>
      <w:color w:val="000000"/>
      <w:sz w:val="36"/>
      <w:lang w:eastAsia="ru-RU"/>
    </w:rPr>
  </w:style>
  <w:style w:type="paragraph" w:styleId="a5">
    <w:name w:val="Title"/>
    <w:basedOn w:val="a"/>
    <w:link w:val="a6"/>
    <w:qFormat/>
    <w:rsid w:val="004B3A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B3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азвание1"/>
    <w:basedOn w:val="a"/>
    <w:rsid w:val="004B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4B3AC3"/>
  </w:style>
  <w:style w:type="paragraph" w:styleId="a8">
    <w:name w:val="Balloon Text"/>
    <w:basedOn w:val="a"/>
    <w:link w:val="a9"/>
    <w:uiPriority w:val="99"/>
    <w:semiHidden/>
    <w:unhideWhenUsed/>
    <w:rsid w:val="004B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tora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5C1D49E-FAAD-4027-8721-C4ED5CA2F0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relkachunya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Баснин</cp:lastModifiedBy>
  <cp:revision>6</cp:revision>
  <dcterms:created xsi:type="dcterms:W3CDTF">2023-10-26T06:08:00Z</dcterms:created>
  <dcterms:modified xsi:type="dcterms:W3CDTF">2023-11-23T09:09:00Z</dcterms:modified>
</cp:coreProperties>
</file>